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6893" w14:textId="77777777" w:rsidR="001463AC" w:rsidRPr="00670347" w:rsidRDefault="001463AC" w:rsidP="001463AC">
      <w:pPr>
        <w:pStyle w:val="Nadpis1"/>
        <w:spacing w:before="0"/>
        <w:rPr>
          <w:sz w:val="24"/>
        </w:rPr>
      </w:pPr>
      <w:bookmarkStart w:id="0" w:name="_Toc518304470"/>
      <w:r w:rsidRPr="00670347">
        <w:rPr>
          <w:sz w:val="24"/>
        </w:rPr>
        <w:t>Život na úvěr</w:t>
      </w:r>
      <w:bookmarkEnd w:id="0"/>
    </w:p>
    <w:p w14:paraId="0D147DC9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</w:p>
    <w:p w14:paraId="662A4C3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7FBA4BF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  <w:sectPr w:rsidR="001463AC" w:rsidRPr="00670347" w:rsidSect="001463A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9014435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Věčný shon a spěch</w:t>
      </w:r>
    </w:p>
    <w:p w14:paraId="30A27A4C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Prachy a jídlo</w:t>
      </w:r>
    </w:p>
    <w:p w14:paraId="643A95AA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Pořád pálí nás to dobré bydlo</w:t>
      </w:r>
    </w:p>
    <w:p w14:paraId="368C95B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Nikde nejsme včas</w:t>
      </w:r>
    </w:p>
    <w:p w14:paraId="4A586A1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Pelech a práce</w:t>
      </w:r>
    </w:p>
    <w:p w14:paraId="3CEAE1AD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na úvěr</w:t>
      </w:r>
    </w:p>
    <w:p w14:paraId="19E0843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Nestačíš vracet</w:t>
      </w:r>
    </w:p>
    <w:p w14:paraId="553CE7B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1C91C74C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Estrád</w:t>
      </w:r>
      <w:r>
        <w:rPr>
          <w:rFonts w:ascii="Verdana" w:hAnsi="Verdana"/>
          <w:sz w:val="18"/>
          <w:szCs w:val="22"/>
        </w:rPr>
        <w:t>y</w:t>
      </w:r>
      <w:r w:rsidRPr="00670347">
        <w:rPr>
          <w:rFonts w:ascii="Verdana" w:hAnsi="Verdana"/>
          <w:sz w:val="18"/>
          <w:szCs w:val="22"/>
        </w:rPr>
        <w:t xml:space="preserve"> a show</w:t>
      </w:r>
    </w:p>
    <w:p w14:paraId="1F977F76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se nám žije</w:t>
      </w:r>
    </w:p>
    <w:p w14:paraId="120184F9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Politici lžou</w:t>
      </w:r>
    </w:p>
    <w:p w14:paraId="5F56F349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Portmonka tyje</w:t>
      </w:r>
    </w:p>
    <w:p w14:paraId="25C0258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Závist, lež a strach</w:t>
      </w:r>
    </w:p>
    <w:p w14:paraId="576C054E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Sudičky zrádné</w:t>
      </w:r>
    </w:p>
    <w:p w14:paraId="66145EB2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Pravdu uškrtí</w:t>
      </w:r>
    </w:p>
    <w:p w14:paraId="3681B8F1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to tak snadné</w:t>
      </w:r>
    </w:p>
    <w:p w14:paraId="29A0CD12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18E7E503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134963C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Nikde žádný spěch</w:t>
      </w:r>
    </w:p>
    <w:p w14:paraId="0185B246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Neznal jsi život štvance</w:t>
      </w:r>
    </w:p>
    <w:p w14:paraId="0114C6E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Zázemí čtyř stěn</w:t>
      </w:r>
    </w:p>
    <w:p w14:paraId="151F4A7D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žádný dluhy v bance</w:t>
      </w:r>
    </w:p>
    <w:p w14:paraId="6C794FB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Láskou opájen</w:t>
      </w:r>
    </w:p>
    <w:p w14:paraId="04F4412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chladným bílým vínem</w:t>
      </w:r>
    </w:p>
    <w:p w14:paraId="2973C48B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ránu šel jsi spát</w:t>
      </w:r>
    </w:p>
    <w:p w14:paraId="5947C06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byl světa klínem</w:t>
      </w:r>
    </w:p>
    <w:p w14:paraId="30ACA980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6AEF5FED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Stačí postel jen </w:t>
      </w:r>
    </w:p>
    <w:p w14:paraId="7C3FEB6C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Na ní pár kilo štěstí</w:t>
      </w:r>
    </w:p>
    <w:p w14:paraId="3B3796D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Nocí bývá den</w:t>
      </w:r>
    </w:p>
    <w:p w14:paraId="5EA221F3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něžný úsměv dětský</w:t>
      </w:r>
    </w:p>
    <w:p w14:paraId="0CFD4671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Zastav se a žij</w:t>
      </w:r>
    </w:p>
    <w:p w14:paraId="6B840463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 sladkém zapomnění</w:t>
      </w:r>
    </w:p>
    <w:p w14:paraId="42A931AA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láskou lásku pij</w:t>
      </w:r>
    </w:p>
    <w:p w14:paraId="6FE32F9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Vždyť ta na úvěr není</w:t>
      </w:r>
    </w:p>
    <w:p w14:paraId="79A54563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5463D422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Pravda vítězí</w:t>
      </w:r>
    </w:p>
    <w:p w14:paraId="14CE0F3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Nad lží a nenávistí</w:t>
      </w:r>
    </w:p>
    <w:p w14:paraId="402A9C47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teď není IN</w:t>
      </w:r>
    </w:p>
    <w:p w14:paraId="3DBA2DD4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Bulváry to jistí</w:t>
      </w:r>
    </w:p>
    <w:p w14:paraId="2A7CF64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Tvoje city jsou</w:t>
      </w:r>
    </w:p>
    <w:p w14:paraId="170100F3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totálním výprodeji</w:t>
      </w:r>
    </w:p>
    <w:p w14:paraId="1C8E271F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Neubráníš se</w:t>
      </w:r>
    </w:p>
    <w:p w14:paraId="147F969F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Kdo </w:t>
      </w:r>
      <w:proofErr w:type="gramStart"/>
      <w:r w:rsidRPr="00670347">
        <w:rPr>
          <w:rFonts w:ascii="Verdana" w:hAnsi="Verdana"/>
          <w:sz w:val="18"/>
          <w:szCs w:val="22"/>
        </w:rPr>
        <w:t>pracuje ať</w:t>
      </w:r>
      <w:proofErr w:type="gramEnd"/>
      <w:r w:rsidRPr="00670347">
        <w:rPr>
          <w:rFonts w:ascii="Verdana" w:hAnsi="Verdana"/>
          <w:sz w:val="18"/>
          <w:szCs w:val="22"/>
        </w:rPr>
        <w:t xml:space="preserve"> nejí</w:t>
      </w:r>
    </w:p>
    <w:p w14:paraId="7DC21ABD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1A88C1B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Nemáš na výběr</w:t>
      </w:r>
    </w:p>
    <w:p w14:paraId="0B7C6978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Reklamy a splátky</w:t>
      </w:r>
    </w:p>
    <w:p w14:paraId="3EE6C7DB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Peníze a sex</w:t>
      </w:r>
    </w:p>
    <w:p w14:paraId="368DFD4B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Zbytečný hádky</w:t>
      </w:r>
    </w:p>
    <w:p w14:paraId="003AECD5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bere, kdo dá</w:t>
      </w:r>
    </w:p>
    <w:p w14:paraId="6F9C5EE6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soucit chřadne</w:t>
      </w:r>
    </w:p>
    <w:p w14:paraId="5CF18E3F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v sázku dát</w:t>
      </w:r>
    </w:p>
    <w:p w14:paraId="39EAF64E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to tak snadné</w:t>
      </w:r>
    </w:p>
    <w:p w14:paraId="05F7EC00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</w:p>
    <w:p w14:paraId="1325716D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Ref</w:t>
      </w:r>
      <w:proofErr w:type="spellEnd"/>
      <w:r w:rsidRPr="00670347">
        <w:rPr>
          <w:rFonts w:ascii="Verdana" w:hAnsi="Verdana"/>
          <w:sz w:val="18"/>
          <w:szCs w:val="22"/>
        </w:rPr>
        <w:t>.:</w:t>
      </w:r>
    </w:p>
    <w:p w14:paraId="1E7D29A2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Nikde žádný </w:t>
      </w:r>
      <w:proofErr w:type="gramStart"/>
      <w:r w:rsidRPr="00670347">
        <w:rPr>
          <w:rFonts w:ascii="Verdana" w:hAnsi="Verdana"/>
          <w:sz w:val="18"/>
          <w:szCs w:val="22"/>
        </w:rPr>
        <w:t>spěch...</w:t>
      </w:r>
      <w:proofErr w:type="gramEnd"/>
    </w:p>
    <w:p w14:paraId="42B2E6D2" w14:textId="77777777" w:rsidR="001463AC" w:rsidRPr="00670347" w:rsidRDefault="001463AC" w:rsidP="001463AC">
      <w:pPr>
        <w:rPr>
          <w:rFonts w:ascii="Verdana" w:hAnsi="Verdana"/>
          <w:sz w:val="18"/>
          <w:szCs w:val="22"/>
        </w:rPr>
        <w:sectPr w:rsidR="001463AC" w:rsidRPr="00670347" w:rsidSect="00F1000F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ABDE26" w14:textId="77777777" w:rsidR="005D7C44" w:rsidRPr="001463AC" w:rsidRDefault="005D7C44" w:rsidP="001463AC">
      <w:bookmarkStart w:id="1" w:name="_GoBack"/>
      <w:bookmarkEnd w:id="1"/>
    </w:p>
    <w:sectPr w:rsidR="005D7C44" w:rsidRPr="001463AC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463AC"/>
    <w:rsid w:val="001521EA"/>
    <w:rsid w:val="00283B4A"/>
    <w:rsid w:val="002975A2"/>
    <w:rsid w:val="002C749F"/>
    <w:rsid w:val="00352E16"/>
    <w:rsid w:val="003F1C6C"/>
    <w:rsid w:val="0043334A"/>
    <w:rsid w:val="004360BC"/>
    <w:rsid w:val="004D6FCE"/>
    <w:rsid w:val="005746F5"/>
    <w:rsid w:val="005778A2"/>
    <w:rsid w:val="005D7C44"/>
    <w:rsid w:val="006C7870"/>
    <w:rsid w:val="00753624"/>
    <w:rsid w:val="007C4447"/>
    <w:rsid w:val="007F0433"/>
    <w:rsid w:val="00856FAA"/>
    <w:rsid w:val="0086565B"/>
    <w:rsid w:val="008743DF"/>
    <w:rsid w:val="00996D2E"/>
    <w:rsid w:val="009A31BB"/>
    <w:rsid w:val="00AD7787"/>
    <w:rsid w:val="00BF53F6"/>
    <w:rsid w:val="00CF6D88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63A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63A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63A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63A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2018-04-09T11:34:00Z</dcterms:created>
  <dcterms:modified xsi:type="dcterms:W3CDTF">2018-07-30T07:02:00Z</dcterms:modified>
</cp:coreProperties>
</file>