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FAD9" w14:textId="52BE65B2" w:rsidR="00124FF8" w:rsidRDefault="00124FF8" w:rsidP="00124FF8">
      <w:pPr>
        <w:spacing w:after="0" w:line="240" w:lineRule="auto"/>
        <w:rPr>
          <w:b/>
          <w:bCs/>
        </w:rPr>
      </w:pPr>
      <w:r w:rsidRPr="00124FF8">
        <w:rPr>
          <w:b/>
          <w:bCs/>
        </w:rPr>
        <w:t>Rozvod</w:t>
      </w:r>
    </w:p>
    <w:p w14:paraId="6D504477" w14:textId="18D64A14" w:rsidR="00124FF8" w:rsidRPr="00124FF8" w:rsidRDefault="00AB4B7D" w:rsidP="00124FF8">
      <w:pPr>
        <w:spacing w:after="0" w:line="240" w:lineRule="auto"/>
      </w:pPr>
      <w:r>
        <w:t>Petr Hapka/Zdeněk Rytíř</w:t>
      </w:r>
    </w:p>
    <w:p w14:paraId="5E73D5C4" w14:textId="77777777" w:rsidR="00124FF8" w:rsidRPr="00124FF8" w:rsidRDefault="00124FF8" w:rsidP="00124FF8">
      <w:pPr>
        <w:spacing w:after="0" w:line="240" w:lineRule="auto"/>
        <w:rPr>
          <w:b/>
          <w:bCs/>
        </w:rPr>
      </w:pPr>
    </w:p>
    <w:p w14:paraId="25D6025E" w14:textId="77777777" w:rsidR="00124FF8" w:rsidRDefault="00124FF8" w:rsidP="00124FF8">
      <w:pPr>
        <w:spacing w:after="0" w:line="240" w:lineRule="auto"/>
      </w:pPr>
      <w:r>
        <w:t>Mráz držím v dlaních, svět zůstal stát.</w:t>
      </w:r>
    </w:p>
    <w:p w14:paraId="1E259816" w14:textId="77777777" w:rsidR="00124FF8" w:rsidRDefault="00124FF8" w:rsidP="00124FF8">
      <w:pPr>
        <w:spacing w:after="0" w:line="240" w:lineRule="auto"/>
      </w:pPr>
      <w:r>
        <w:t>V hodinách ranních nemohu spát.</w:t>
      </w:r>
    </w:p>
    <w:p w14:paraId="2348367F" w14:textId="77777777" w:rsidR="00124FF8" w:rsidRDefault="00124FF8" w:rsidP="00124FF8">
      <w:pPr>
        <w:spacing w:after="0" w:line="240" w:lineRule="auto"/>
      </w:pPr>
      <w:r>
        <w:t>Jediné slůvko rozdělilo nás.</w:t>
      </w:r>
    </w:p>
    <w:p w14:paraId="245F69F3" w14:textId="77777777" w:rsidR="00124FF8" w:rsidRDefault="00124FF8" w:rsidP="00124FF8">
      <w:pPr>
        <w:spacing w:after="0" w:line="240" w:lineRule="auto"/>
      </w:pPr>
      <w:r>
        <w:t>Říkala jsem ti mluvko</w:t>
      </w:r>
    </w:p>
    <w:p w14:paraId="7B705183" w14:textId="23E4DB8D" w:rsidR="00124FF8" w:rsidRDefault="00124FF8" w:rsidP="00124FF8">
      <w:pPr>
        <w:spacing w:after="0" w:line="240" w:lineRule="auto"/>
      </w:pPr>
      <w:r>
        <w:t>a najednou je tu zticha hráz.</w:t>
      </w:r>
    </w:p>
    <w:p w14:paraId="1EF3FE4F" w14:textId="77777777" w:rsidR="00124FF8" w:rsidRDefault="00124FF8" w:rsidP="00124FF8">
      <w:pPr>
        <w:spacing w:after="0" w:line="240" w:lineRule="auto"/>
      </w:pPr>
      <w:r>
        <w:t>To ty jsi se rozhod jako muž</w:t>
      </w:r>
    </w:p>
    <w:p w14:paraId="116FEFF3" w14:textId="77777777" w:rsidR="00124FF8" w:rsidRDefault="00124FF8" w:rsidP="00124FF8">
      <w:pPr>
        <w:spacing w:after="0" w:line="240" w:lineRule="auto"/>
      </w:pPr>
      <w:r>
        <w:t>a pravý chlap a řekl jsi:</w:t>
      </w:r>
    </w:p>
    <w:p w14:paraId="0E54E930" w14:textId="77777777" w:rsidR="00124FF8" w:rsidRDefault="00124FF8" w:rsidP="00124FF8">
      <w:pPr>
        <w:spacing w:after="0" w:line="240" w:lineRule="auto"/>
      </w:pPr>
      <w:r>
        <w:t>Rozvod, nechci jít podle starých map</w:t>
      </w:r>
    </w:p>
    <w:p w14:paraId="6A829AD8" w14:textId="77777777" w:rsidR="00124FF8" w:rsidRDefault="00124FF8" w:rsidP="00124FF8">
      <w:pPr>
        <w:spacing w:after="0" w:line="240" w:lineRule="auto"/>
      </w:pPr>
    </w:p>
    <w:p w14:paraId="2F7B4A74" w14:textId="77777777" w:rsidR="00124FF8" w:rsidRDefault="00124FF8" w:rsidP="00124FF8">
      <w:pPr>
        <w:spacing w:after="0" w:line="240" w:lineRule="auto"/>
      </w:pPr>
      <w:r>
        <w:t>Už ani nevím, kdy to bylo.</w:t>
      </w:r>
    </w:p>
    <w:p w14:paraId="27E412E4" w14:textId="77777777" w:rsidR="00124FF8" w:rsidRDefault="00124FF8" w:rsidP="00124FF8">
      <w:pPr>
        <w:spacing w:after="0" w:line="240" w:lineRule="auto"/>
      </w:pPr>
      <w:r>
        <w:t>Přišlo to jako malá smrt.</w:t>
      </w:r>
    </w:p>
    <w:p w14:paraId="73B58AFE" w14:textId="77777777" w:rsidR="00124FF8" w:rsidRDefault="00124FF8" w:rsidP="00124FF8">
      <w:pPr>
        <w:spacing w:after="0" w:line="240" w:lineRule="auto"/>
      </w:pPr>
      <w:r>
        <w:t>Nejspíš byla zima, venku lilo</w:t>
      </w:r>
    </w:p>
    <w:p w14:paraId="16A22E22" w14:textId="77777777" w:rsidR="00124FF8" w:rsidRDefault="00124FF8" w:rsidP="00124FF8">
      <w:pPr>
        <w:spacing w:after="0" w:line="240" w:lineRule="auto"/>
      </w:pPr>
      <w:r>
        <w:t>a jestli v nás z naší lásky zbylo aspoň čtvrt,</w:t>
      </w:r>
    </w:p>
    <w:p w14:paraId="66D08B91" w14:textId="77777777" w:rsidR="00124FF8" w:rsidRDefault="00124FF8" w:rsidP="00124FF8">
      <w:pPr>
        <w:spacing w:after="0" w:line="240" w:lineRule="auto"/>
      </w:pPr>
      <w:r>
        <w:t>tak teď nezbylo už vůbec nic</w:t>
      </w:r>
    </w:p>
    <w:p w14:paraId="698722DF" w14:textId="77777777" w:rsidR="00124FF8" w:rsidRDefault="00124FF8" w:rsidP="00124FF8">
      <w:pPr>
        <w:spacing w:after="0" w:line="240" w:lineRule="auto"/>
      </w:pPr>
      <w:r>
        <w:t>jak po světle letních létavic.</w:t>
      </w:r>
    </w:p>
    <w:p w14:paraId="0051C61E" w14:textId="77777777" w:rsidR="00124FF8" w:rsidRDefault="00124FF8" w:rsidP="00124FF8">
      <w:pPr>
        <w:spacing w:after="0" w:line="240" w:lineRule="auto"/>
      </w:pPr>
      <w:r>
        <w:t>Jen to jediné slůvko.</w:t>
      </w:r>
    </w:p>
    <w:p w14:paraId="5C2A1F19" w14:textId="77777777" w:rsidR="00124FF8" w:rsidRDefault="00124FF8" w:rsidP="00124FF8">
      <w:pPr>
        <w:spacing w:after="0" w:line="240" w:lineRule="auto"/>
      </w:pPr>
      <w:r>
        <w:t>Rozvod.</w:t>
      </w:r>
    </w:p>
    <w:p w14:paraId="56F7F6BF" w14:textId="77777777" w:rsidR="00124FF8" w:rsidRDefault="00124FF8" w:rsidP="00124FF8">
      <w:pPr>
        <w:spacing w:after="0" w:line="240" w:lineRule="auto"/>
      </w:pPr>
    </w:p>
    <w:p w14:paraId="01C1DE7F" w14:textId="77777777" w:rsidR="00124FF8" w:rsidRDefault="00124FF8" w:rsidP="00124FF8">
      <w:pPr>
        <w:spacing w:after="0" w:line="240" w:lineRule="auto"/>
      </w:pPr>
      <w:r>
        <w:t>Co bude dál? Spát budeš sám.</w:t>
      </w:r>
    </w:p>
    <w:p w14:paraId="05817134" w14:textId="77777777" w:rsidR="00124FF8" w:rsidRDefault="00124FF8" w:rsidP="00124FF8">
      <w:pPr>
        <w:spacing w:after="0" w:line="240" w:lineRule="auto"/>
      </w:pPr>
      <w:r>
        <w:t>Čas dal, čas vzal. Prázdný je krám.</w:t>
      </w:r>
    </w:p>
    <w:p w14:paraId="51E07ACF" w14:textId="77777777" w:rsidR="00124FF8" w:rsidRDefault="00124FF8" w:rsidP="00124FF8">
      <w:pPr>
        <w:spacing w:after="0" w:line="240" w:lineRule="auto"/>
      </w:pPr>
      <w:r>
        <w:t>On vyprodal náš první bál,</w:t>
      </w:r>
    </w:p>
    <w:p w14:paraId="2BD43A65" w14:textId="77777777" w:rsidR="00124FF8" w:rsidRDefault="00124FF8" w:rsidP="00124FF8">
      <w:pPr>
        <w:spacing w:after="0" w:line="240" w:lineRule="auto"/>
      </w:pPr>
      <w:r>
        <w:t>rok kdesi stál a čekával.</w:t>
      </w:r>
    </w:p>
    <w:p w14:paraId="07D11221" w14:textId="77777777" w:rsidR="00124FF8" w:rsidRDefault="00124FF8" w:rsidP="00124FF8">
      <w:pPr>
        <w:spacing w:after="0" w:line="240" w:lineRule="auto"/>
      </w:pPr>
      <w:r>
        <w:t>Tvé dotyky lehké jak sníh,</w:t>
      </w:r>
    </w:p>
    <w:p w14:paraId="7AB142DE" w14:textId="77777777" w:rsidR="00124FF8" w:rsidRDefault="00124FF8" w:rsidP="00124FF8">
      <w:pPr>
        <w:spacing w:after="0" w:line="240" w:lineRule="auto"/>
      </w:pPr>
      <w:r>
        <w:t>smích putyky, co zná náš první hřích.</w:t>
      </w:r>
    </w:p>
    <w:p w14:paraId="7D5F3867" w14:textId="77777777" w:rsidR="00124FF8" w:rsidRDefault="00124FF8" w:rsidP="00124FF8">
      <w:pPr>
        <w:spacing w:after="0" w:line="240" w:lineRule="auto"/>
      </w:pPr>
      <w:r>
        <w:t>Tvůj pokojík v tom poschodí,</w:t>
      </w:r>
    </w:p>
    <w:p w14:paraId="4903CE10" w14:textId="77777777" w:rsidR="00124FF8" w:rsidRDefault="00124FF8" w:rsidP="00124FF8">
      <w:pPr>
        <w:spacing w:after="0" w:line="240" w:lineRule="auto"/>
      </w:pPr>
      <w:r>
        <w:t>kam pikolík už nechodí.</w:t>
      </w:r>
    </w:p>
    <w:p w14:paraId="32052563" w14:textId="77777777" w:rsidR="00124FF8" w:rsidRDefault="00124FF8" w:rsidP="00124FF8">
      <w:pPr>
        <w:spacing w:after="0" w:line="240" w:lineRule="auto"/>
      </w:pPr>
      <w:r>
        <w:t>Co bude dál, co bude dál, co bude dál?</w:t>
      </w:r>
    </w:p>
    <w:p w14:paraId="0A781E2F" w14:textId="77777777" w:rsidR="00124FF8" w:rsidRDefault="00124FF8" w:rsidP="00124FF8">
      <w:pPr>
        <w:spacing w:after="0" w:line="240" w:lineRule="auto"/>
      </w:pPr>
      <w:r>
        <w:t>Rozvod.</w:t>
      </w:r>
    </w:p>
    <w:p w14:paraId="3D2AB509" w14:textId="77777777" w:rsidR="00124FF8" w:rsidRDefault="00124FF8" w:rsidP="00124FF8">
      <w:pPr>
        <w:spacing w:after="0" w:line="240" w:lineRule="auto"/>
      </w:pPr>
    </w:p>
    <w:p w14:paraId="2A6FEA72" w14:textId="77777777" w:rsidR="00124FF8" w:rsidRDefault="00124FF8" w:rsidP="00124FF8">
      <w:pPr>
        <w:spacing w:after="0" w:line="240" w:lineRule="auto"/>
      </w:pPr>
      <w:r>
        <w:t>Soud soudí zločiny.</w:t>
      </w:r>
    </w:p>
    <w:p w14:paraId="2281D887" w14:textId="77777777" w:rsidR="00124FF8" w:rsidRDefault="00124FF8" w:rsidP="00124FF8">
      <w:pPr>
        <w:spacing w:after="0" w:line="240" w:lineRule="auto"/>
      </w:pPr>
      <w:r>
        <w:t>Proč máme k němu jít?</w:t>
      </w:r>
    </w:p>
    <w:p w14:paraId="6A5C86F6" w14:textId="77777777" w:rsidR="00124FF8" w:rsidRDefault="00124FF8" w:rsidP="00124FF8">
      <w:pPr>
        <w:spacing w:after="0" w:line="240" w:lineRule="auto"/>
      </w:pPr>
      <w:r>
        <w:t>Tam vzdát se rodiny a zachovat klid?</w:t>
      </w:r>
    </w:p>
    <w:p w14:paraId="7AB275FD" w14:textId="77777777" w:rsidR="00124FF8" w:rsidRDefault="00124FF8" w:rsidP="00124FF8">
      <w:pPr>
        <w:spacing w:after="0" w:line="240" w:lineRule="auto"/>
      </w:pPr>
      <w:r>
        <w:t>Kdo zná nás víc než já a ty,</w:t>
      </w:r>
    </w:p>
    <w:p w14:paraId="2B6556F5" w14:textId="77777777" w:rsidR="00124FF8" w:rsidRDefault="00124FF8" w:rsidP="00124FF8">
      <w:pPr>
        <w:spacing w:after="0" w:line="240" w:lineRule="auto"/>
      </w:pPr>
      <w:r>
        <w:t>tvůj rub i líc, mé trampoty?</w:t>
      </w:r>
    </w:p>
    <w:p w14:paraId="69C5CC25" w14:textId="77777777" w:rsidR="00124FF8" w:rsidRDefault="00124FF8" w:rsidP="00124FF8">
      <w:pPr>
        <w:spacing w:after="0" w:line="240" w:lineRule="auto"/>
      </w:pPr>
      <w:r>
        <w:t>Čí bude stůl, čí bude skříň?</w:t>
      </w:r>
    </w:p>
    <w:p w14:paraId="64358ACB" w14:textId="77777777" w:rsidR="00124FF8" w:rsidRDefault="00124FF8" w:rsidP="00124FF8">
      <w:pPr>
        <w:spacing w:after="0" w:line="240" w:lineRule="auto"/>
      </w:pPr>
      <w:r>
        <w:t>Chtěl jsi vždy půl, já, já jsem chtěla míň.</w:t>
      </w:r>
    </w:p>
    <w:p w14:paraId="751A8867" w14:textId="77777777" w:rsidR="00124FF8" w:rsidRDefault="00124FF8" w:rsidP="00124FF8">
      <w:pPr>
        <w:spacing w:after="0" w:line="240" w:lineRule="auto"/>
      </w:pPr>
      <w:r>
        <w:t>A teď nechci nic.</w:t>
      </w:r>
    </w:p>
    <w:p w14:paraId="15EFBE86" w14:textId="77777777" w:rsidR="00124FF8" w:rsidRDefault="00124FF8" w:rsidP="00124FF8">
      <w:pPr>
        <w:spacing w:after="0" w:line="240" w:lineRule="auto"/>
      </w:pPr>
      <w:r>
        <w:t>Chci vědět jen, jak dětem říct ten divný sen.</w:t>
      </w:r>
    </w:p>
    <w:p w14:paraId="296CCBC2" w14:textId="77777777" w:rsidR="00124FF8" w:rsidRDefault="00124FF8" w:rsidP="00124FF8">
      <w:pPr>
        <w:spacing w:after="0" w:line="240" w:lineRule="auto"/>
      </w:pPr>
      <w:r>
        <w:t>Co bude dál, co bude dál, co bude dál?</w:t>
      </w:r>
    </w:p>
    <w:p w14:paraId="4DD1AA57" w14:textId="77777777" w:rsidR="00124FF8" w:rsidRDefault="00124FF8" w:rsidP="00124FF8">
      <w:pPr>
        <w:spacing w:after="0" w:line="240" w:lineRule="auto"/>
      </w:pPr>
    </w:p>
    <w:p w14:paraId="6B61E9F6" w14:textId="7F80B5C6" w:rsidR="004B5798" w:rsidRPr="00124FF8" w:rsidRDefault="00124FF8" w:rsidP="00124FF8">
      <w:pPr>
        <w:spacing w:after="0" w:line="240" w:lineRule="auto"/>
      </w:pPr>
      <w:r>
        <w:t>Mlčky jsi stál i ty ses bál říct: Rozvod.</w:t>
      </w:r>
    </w:p>
    <w:sectPr w:rsidR="004B5798" w:rsidRPr="0012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F8"/>
    <w:rsid w:val="000B0B4D"/>
    <w:rsid w:val="00124FF8"/>
    <w:rsid w:val="00126D97"/>
    <w:rsid w:val="003E2EAD"/>
    <w:rsid w:val="003F42EF"/>
    <w:rsid w:val="00672680"/>
    <w:rsid w:val="00A76271"/>
    <w:rsid w:val="00A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8C79"/>
  <w15:chartTrackingRefBased/>
  <w15:docId w15:val="{D93A09C7-F335-4F59-A5E5-22B9EF62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917</Characters>
  <Application>Microsoft Office Word</Application>
  <DocSecurity>0</DocSecurity>
  <Lines>45</Lines>
  <Paragraphs>47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2</cp:revision>
  <dcterms:created xsi:type="dcterms:W3CDTF">2021-04-14T07:58:00Z</dcterms:created>
  <dcterms:modified xsi:type="dcterms:W3CDTF">2021-04-14T08:28:00Z</dcterms:modified>
</cp:coreProperties>
</file>